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041F87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041F87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DC5712" w:rsidRPr="00C67BE9" w:rsidRDefault="00DC5712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D75658">
        <w:rPr>
          <w:rFonts w:ascii="標楷體" w:eastAsia="標楷體" w:hAnsi="標楷體" w:cs="標楷體" w:hint="eastAsia"/>
          <w:color w:val="FF0000"/>
        </w:rPr>
        <w:t xml:space="preserve">   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2C7510" w:rsidRPr="002C7510">
        <w:rPr>
          <w:rFonts w:ascii="書法家中楷體" w:eastAsia="書法家中楷體" w:hAnsi="新細明體" w:cs="標楷體" w:hint="eastAsia"/>
          <w:b/>
          <w:u w:val="single"/>
        </w:rPr>
        <w:t>資訊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137DCE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305F51">
      <w:pPr>
        <w:pStyle w:val="a7"/>
        <w:numPr>
          <w:ilvl w:val="0"/>
          <w:numId w:val="40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1081"/>
        <w:gridCol w:w="1363"/>
        <w:gridCol w:w="1418"/>
        <w:gridCol w:w="1827"/>
      </w:tblGrid>
      <w:tr w:rsidR="00B239B2" w:rsidRPr="0091308C" w:rsidTr="00D75658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081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363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8014D8" w:rsidRPr="001959A5" w:rsidRDefault="00305F51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8014D8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8014D8" w:rsidRPr="001959A5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8014D8"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="008014D8"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8014D8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8014D8"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AC7606" w:rsidRPr="00D75658" w:rsidRDefault="00AC7606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資-E-</w:t>
            </w:r>
            <w:r w:rsidRPr="00D75658">
              <w:rPr>
                <w:rFonts w:ascii="標楷體" w:eastAsia="標楷體" w:hAnsi="標楷體"/>
                <w:color w:val="000000" w:themeColor="text1"/>
              </w:rPr>
              <w:t>A1</w:t>
            </w:r>
          </w:p>
          <w:p w:rsidR="008014D8" w:rsidRPr="00D75658" w:rsidRDefault="00AC7606" w:rsidP="00004C0E">
            <w:pPr>
              <w:spacing w:after="180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564" w:type="dxa"/>
            <w:vAlign w:val="center"/>
          </w:tcPr>
          <w:p w:rsidR="008014D8" w:rsidRPr="00DC5712" w:rsidRDefault="008014D8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8014D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筆電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桌電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D75658" w:rsidRPr="00004C0E" w:rsidRDefault="00D75658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5124DC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8014D8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F716C4" w:rsidRDefault="008014D8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D75658" w:rsidRPr="00D75658" w:rsidRDefault="00D75658" w:rsidP="00D75658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000000" w:themeColor="text1"/>
              </w:rPr>
            </w:pPr>
            <w:r w:rsidRPr="00D75658">
              <w:rPr>
                <w:rFonts w:ascii="標楷體" w:eastAsia="標楷體" w:hAnsi="標楷體" w:cs="DFKaiShu-SB-Estd-BF" w:hint="eastAsia"/>
                <w:color w:val="000000" w:themeColor="text1"/>
              </w:rPr>
              <w:t>資訊教育</w:t>
            </w:r>
          </w:p>
          <w:p w:rsidR="008014D8" w:rsidRPr="00B32678" w:rsidRDefault="00D75658" w:rsidP="00D75658">
            <w:pPr>
              <w:spacing w:after="180" w:line="0" w:lineRule="atLeast"/>
              <w:jc w:val="both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cs="DFKaiShu-SB-Estd-BF" w:hint="eastAsia"/>
                <w:color w:val="000000" w:themeColor="text1"/>
              </w:rPr>
              <w:t>健體</w:t>
            </w:r>
          </w:p>
        </w:tc>
        <w:tc>
          <w:tcPr>
            <w:tcW w:w="1827" w:type="dxa"/>
          </w:tcPr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B32678" w:rsidRDefault="008014D8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  <w:vAlign w:val="center"/>
          </w:tcPr>
          <w:p w:rsidR="00195FA7" w:rsidRPr="00D75658" w:rsidRDefault="00BF2E5A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資-E-</w:t>
            </w:r>
            <w:r w:rsidR="00195FA7" w:rsidRPr="00D75658">
              <w:rPr>
                <w:rFonts w:ascii="標楷體" w:eastAsia="標楷體" w:hAnsi="標楷體"/>
                <w:color w:val="000000" w:themeColor="text1"/>
              </w:rPr>
              <w:t>B2</w:t>
            </w:r>
          </w:p>
          <w:p w:rsidR="008014D8" w:rsidRPr="00D75658" w:rsidRDefault="00195FA7" w:rsidP="00004C0E">
            <w:pPr>
              <w:spacing w:after="180"/>
              <w:rPr>
                <w:rFonts w:eastAsia="標楷體"/>
                <w:color w:val="0070C0"/>
              </w:rPr>
            </w:pPr>
            <w:r w:rsidRPr="00D75658">
              <w:rPr>
                <w:rFonts w:ascii="標楷體" w:eastAsia="標楷體" w:hAnsi="標楷體" w:hint="eastAsia"/>
                <w:color w:val="000000" w:themeColor="text1"/>
              </w:rPr>
              <w:t>科技資訊與媒體素</w:t>
            </w:r>
            <w:r w:rsidRPr="00D7565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正確操作使用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Windows</w:t>
            </w:r>
            <w:r w:rsidRPr="002F5C51">
              <w:rPr>
                <w:rFonts w:ascii="標楷體" w:eastAsia="標楷體" w:hAnsi="標楷體" w:hint="eastAsia"/>
              </w:rPr>
              <w:t xml:space="preserve"> 7</w:t>
            </w:r>
            <w:r w:rsidRPr="002F5C51">
              <w:rPr>
                <w:rFonts w:ascii="標楷體" w:eastAsia="標楷體" w:hAnsi="標楷體"/>
              </w:rPr>
              <w:t>基本畫面介紹</w:t>
            </w:r>
            <w:r w:rsidRPr="002F5C51">
              <w:rPr>
                <w:rFonts w:ascii="標楷體" w:eastAsia="標楷體" w:hAnsi="標楷體" w:hint="eastAsia"/>
              </w:rPr>
              <w:t>：</w:t>
            </w:r>
            <w:r w:rsidRPr="002F5C51">
              <w:rPr>
                <w:rFonts w:ascii="標楷體" w:eastAsia="標楷體" w:hAnsi="標楷體"/>
              </w:rPr>
              <w:br/>
            </w:r>
            <w:r w:rsidRPr="002F5C51">
              <w:rPr>
                <w:rFonts w:ascii="標楷體" w:eastAsia="標楷體" w:hAnsi="標楷體" w:hint="eastAsia"/>
              </w:rPr>
              <w:t>1.桌面、工具列、開始按鈕。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佈景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螢幕保護程式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解析度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外觀設定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3.滑鼠操作介紹：使用滑鼠控制、調整與切換視窗。</w:t>
            </w:r>
          </w:p>
          <w:p w:rsidR="008014D8" w:rsidRPr="002F5C51" w:rsidRDefault="008014D8" w:rsidP="00DC5712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4.練習使用滑鼠：</w:t>
            </w:r>
            <w:r w:rsidRPr="002F5C51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5124DC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827" w:type="dxa"/>
          </w:tcPr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500692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2F5C51">
              <w:rPr>
                <w:rFonts w:ascii="標楷體" w:eastAsia="標楷體" w:hAnsi="標楷體"/>
              </w:rPr>
              <w:t>http://eteacher.edu.tw/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Pr="009E6F5E" w:rsidRDefault="008014D8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Pr="009E6F5E" w:rsidRDefault="008014D8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DC5712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介紹網路禮儀規範。</w:t>
            </w:r>
          </w:p>
          <w:p w:rsidR="008014D8" w:rsidRPr="002F5C51" w:rsidRDefault="008014D8" w:rsidP="00DC5712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ED07C6" w:rsidRDefault="008014D8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健體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10/01</w:t>
            </w:r>
          </w:p>
        </w:tc>
        <w:tc>
          <w:tcPr>
            <w:tcW w:w="1300" w:type="dxa"/>
            <w:vAlign w:val="center"/>
          </w:tcPr>
          <w:p w:rsidR="00BF2E5A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F2E5A" w:rsidP="00004C0E">
            <w:pPr>
              <w:rPr>
                <w:rFonts w:ascii="標楷體" w:eastAsia="標楷體" w:hAnsi="標楷體"/>
              </w:rPr>
            </w:pPr>
            <w:r w:rsidRPr="00D75658">
              <w:rPr>
                <w:rFonts w:ascii="標楷體" w:eastAsia="標楷體" w:hAnsi="標楷體" w:hint="eastAsia"/>
              </w:rPr>
              <w:t>科技資訊與媒體素養vm,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調整投影片順序、顯示比例的調整。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新增投影片類型。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編輯投影片內容。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更改投影片版面配置。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套用投影片設計範本。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建立空白簡報_套用範本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加入美工圖案。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加入文字藝術師。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加入組織圖。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加入圖表。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投影片過場設定。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投影片超連結製作。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將簡報檔封裝成光碟。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8014D8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認識魅力四射</w:t>
            </w:r>
            <w:r w:rsidRPr="002F5C51">
              <w:rPr>
                <w:rFonts w:ascii="標楷體" w:eastAsia="標楷體" w:hAnsi="標楷體" w:hint="eastAsia"/>
              </w:rPr>
              <w:t>5。</w:t>
            </w:r>
          </w:p>
          <w:p w:rsidR="008014D8" w:rsidRPr="002F5C51" w:rsidRDefault="008014D8" w:rsidP="008014D8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準備工作_圖形素材處理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建立工作資料夾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啟動魅力四射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圖形轉場設定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儲存檔案專案檔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媒體庫操作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編排圖形播放順序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圖形播放時間長度設定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開啟舊專案檔_加入文字及格式設定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純文字的開場片頭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Default="008014D8" w:rsidP="00DC5712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彙整簡報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DVD/VCD製作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認識優質網站。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電子郵件的認識與申請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網路資源的取得與運用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</w:t>
            </w:r>
            <w:r w:rsidRPr="00B34540">
              <w:rPr>
                <w:rFonts w:ascii="標楷體" w:eastAsia="標楷體" w:hAnsi="標楷體" w:hint="eastAsia"/>
              </w:rPr>
              <w:lastRenderedPageBreak/>
              <w:t>養</w:t>
            </w:r>
            <w:r w:rsidR="00442B0A" w:rsidRPr="00D75658">
              <w:rPr>
                <w:rFonts w:ascii="標楷體" w:eastAsia="標楷體" w:hAnsi="標楷體" w:hint="eastAsia"/>
              </w:rPr>
              <w:t>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</w:t>
            </w:r>
            <w:r w:rsidRPr="002F5C51">
              <w:rPr>
                <w:rFonts w:ascii="標楷體" w:eastAsia="標楷體" w:hAnsi="標楷體" w:hint="eastAsia"/>
              </w:rPr>
              <w:lastRenderedPageBreak/>
              <w:t>階功能。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lastRenderedPageBreak/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75658">
        <w:trPr>
          <w:trHeight w:val="761"/>
        </w:trPr>
        <w:tc>
          <w:tcPr>
            <w:tcW w:w="9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300" w:type="dxa"/>
            <w:vAlign w:val="center"/>
          </w:tcPr>
          <w:p w:rsidR="00B34540" w:rsidRPr="00B34540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資-E-B2</w:t>
            </w:r>
          </w:p>
          <w:p w:rsidR="008014D8" w:rsidRPr="00D75658" w:rsidRDefault="00B34540" w:rsidP="00004C0E">
            <w:pPr>
              <w:rPr>
                <w:rFonts w:ascii="標楷體" w:eastAsia="標楷體" w:hAnsi="標楷體"/>
              </w:rPr>
            </w:pPr>
            <w:r w:rsidRPr="00B34540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50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69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4" w:type="dxa"/>
            <w:vAlign w:val="center"/>
          </w:tcPr>
          <w:p w:rsidR="008014D8" w:rsidRPr="005124DC" w:rsidRDefault="008014D8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81" w:type="dxa"/>
            <w:vAlign w:val="center"/>
          </w:tcPr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筆電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桌電</w:t>
            </w:r>
          </w:p>
          <w:p w:rsidR="00D7565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投影幕</w:t>
            </w:r>
          </w:p>
          <w:p w:rsidR="008014D8" w:rsidRPr="00004C0E" w:rsidRDefault="00D75658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363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7" w:type="dxa"/>
          </w:tcPr>
          <w:p w:rsidR="008014D8" w:rsidRPr="009E6F5E" w:rsidRDefault="008014D8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041F87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041F87">
        <w:rPr>
          <w:rFonts w:eastAsia="標楷體"/>
          <w:b/>
          <w:noProof/>
        </w:rPr>
        <w:lastRenderedPageBreak/>
        <w:pict>
          <v:shape id="_x0000_s1027" type="#_x0000_t202" style="position:absolute;left:0;text-align:left;margin-left:-17pt;margin-top:17.1pt;width:92.05pt;height:2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<v:textbox style="mso-fit-shape-to-text:t">
              <w:txbxContent>
                <w:p w:rsidR="008014D8" w:rsidRPr="00C67BE9" w:rsidRDefault="008014D8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33C9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8014D8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3174DB">
        <w:rPr>
          <w:rFonts w:ascii="標楷體" w:eastAsia="標楷體" w:hAnsi="標楷體" w:cs="標楷體" w:hint="eastAsia"/>
          <w:color w:val="FF0000"/>
        </w:rPr>
        <w:t xml:space="preserve">   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Pr="002C7510">
        <w:rPr>
          <w:rFonts w:ascii="書法家中楷體" w:eastAsia="書法家中楷體" w:hAnsi="新細明體" w:cs="標楷體" w:hint="eastAsia"/>
          <w:b/>
          <w:u w:val="single"/>
        </w:rPr>
        <w:t>資訊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8014D8">
      <w:pPr>
        <w:pStyle w:val="a7"/>
        <w:numPr>
          <w:ilvl w:val="0"/>
          <w:numId w:val="40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305F51">
      <w:pPr>
        <w:pStyle w:val="a7"/>
        <w:numPr>
          <w:ilvl w:val="0"/>
          <w:numId w:val="40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70"/>
        <w:gridCol w:w="2431"/>
        <w:gridCol w:w="3645"/>
        <w:gridCol w:w="560"/>
        <w:gridCol w:w="1151"/>
        <w:gridCol w:w="1241"/>
        <w:gridCol w:w="1402"/>
        <w:gridCol w:w="1823"/>
      </w:tblGrid>
      <w:tr w:rsidR="008014D8" w:rsidRPr="0091308C" w:rsidTr="00DC6DAF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51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4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2C7510" w:rsidRDefault="008014D8" w:rsidP="004E3C1B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bookmarkStart w:id="0" w:name="_GoBack" w:colFirst="7" w:colLast="7"/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2/7-2/11</w:t>
            </w:r>
          </w:p>
        </w:tc>
        <w:tc>
          <w:tcPr>
            <w:tcW w:w="1270" w:type="dxa"/>
            <w:vAlign w:val="center"/>
          </w:tcPr>
          <w:p w:rsidR="00DC6DAF" w:rsidRPr="00004C0E" w:rsidRDefault="00DC6DAF" w:rsidP="00004C0E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資-E-A1</w:t>
            </w:r>
          </w:p>
          <w:p w:rsidR="008014D8" w:rsidRPr="00004C0E" w:rsidRDefault="00DC6DAF" w:rsidP="00004C0E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004C0E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使用規範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認識電腦的各項相關設備，並知道不良的電腦配件、操作環境、姿勢及習慣可能對自己或設備造成的危害。</w:t>
            </w:r>
          </w:p>
        </w:tc>
        <w:tc>
          <w:tcPr>
            <w:tcW w:w="560" w:type="dxa"/>
            <w:vAlign w:val="center"/>
          </w:tcPr>
          <w:p w:rsidR="008014D8" w:rsidRPr="00DC5712" w:rsidRDefault="008014D8" w:rsidP="004E3C1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筆電</w:t>
            </w:r>
          </w:p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桌電</w:t>
            </w:r>
          </w:p>
          <w:p w:rsidR="00DC6DAF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8014D8" w:rsidRPr="007B2A52" w:rsidRDefault="00DC6DAF" w:rsidP="00004C0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70C0"/>
              </w:rPr>
            </w:pPr>
            <w:r w:rsidRPr="007B2A52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Pr="005124DC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8014D8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F716C4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3" w:type="dxa"/>
          </w:tcPr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B32678" w:rsidRDefault="008014D8" w:rsidP="004E3C1B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bookmarkEnd w:id="0"/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spacing w:after="180"/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</w:t>
            </w:r>
            <w:r w:rsidRPr="00004C0E">
              <w:rPr>
                <w:rFonts w:ascii="標楷體" w:eastAsia="標楷體" w:hAnsi="標楷體" w:hint="eastAsia"/>
              </w:rPr>
              <w:lastRenderedPageBreak/>
              <w:t>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正確操作使用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Windows</w:t>
            </w:r>
            <w:r w:rsidRPr="002F5C51">
              <w:rPr>
                <w:rFonts w:ascii="標楷體" w:eastAsia="標楷體" w:hAnsi="標楷體" w:hint="eastAsia"/>
              </w:rPr>
              <w:t xml:space="preserve"> 7</w:t>
            </w:r>
            <w:r w:rsidRPr="002F5C51">
              <w:rPr>
                <w:rFonts w:ascii="標楷體" w:eastAsia="標楷體" w:hAnsi="標楷體"/>
              </w:rPr>
              <w:t>基本畫面介紹</w:t>
            </w:r>
            <w:r w:rsidRPr="002F5C51">
              <w:rPr>
                <w:rFonts w:ascii="標楷體" w:eastAsia="標楷體" w:hAnsi="標楷體" w:hint="eastAsia"/>
              </w:rPr>
              <w:t>：</w:t>
            </w:r>
            <w:r w:rsidRPr="002F5C51">
              <w:rPr>
                <w:rFonts w:ascii="標楷體" w:eastAsia="標楷體" w:hAnsi="標楷體"/>
              </w:rPr>
              <w:br/>
            </w:r>
            <w:r w:rsidRPr="002F5C51">
              <w:rPr>
                <w:rFonts w:ascii="標楷體" w:eastAsia="標楷體" w:hAnsi="標楷體" w:hint="eastAsia"/>
              </w:rPr>
              <w:t>1.桌面、工具列、開始按鈕。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佈景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螢幕保護程式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解析度</w:t>
            </w:r>
            <w:r w:rsidRPr="002F5C51">
              <w:rPr>
                <w:rFonts w:ascii="標楷體" w:eastAsia="標楷體" w:hAnsi="標楷體" w:hint="eastAsia"/>
              </w:rPr>
              <w:t>、</w:t>
            </w:r>
            <w:r w:rsidRPr="002F5C51">
              <w:rPr>
                <w:rFonts w:ascii="標楷體" w:eastAsia="標楷體" w:hAnsi="標楷體"/>
              </w:rPr>
              <w:t>外觀設定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3.滑鼠操作介紹：使用滑鼠控制、調整與切換視窗。</w:t>
            </w:r>
          </w:p>
          <w:p w:rsidR="008014D8" w:rsidRPr="002F5C51" w:rsidRDefault="008014D8" w:rsidP="004E3C1B">
            <w:pPr>
              <w:ind w:left="240" w:hangingChars="100" w:hanging="240"/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4.練習使用滑鼠：</w:t>
            </w:r>
            <w:r w:rsidRPr="002F5C51">
              <w:rPr>
                <w:rFonts w:ascii="標楷體" w:eastAsia="標楷體" w:hAnsi="標楷體"/>
              </w:rPr>
              <w:t>左鍵、右鍵、滾輪、移動、點選(單點)、雙擊(double click)、拖曳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B34540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B34540" w:rsidP="00004C0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Pr="005124DC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500692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 xml:space="preserve">介紹中小學網路素養與認知網站 </w:t>
            </w:r>
            <w:r w:rsidRPr="002F5C51">
              <w:rPr>
                <w:rFonts w:ascii="標楷體" w:eastAsia="標楷體" w:hAnsi="標楷體"/>
              </w:rPr>
              <w:t>http://eteacher.edu.tw/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8014D8" w:rsidRPr="009E6F5E" w:rsidRDefault="008014D8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8014D8" w:rsidRPr="009E6F5E" w:rsidRDefault="008014D8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8014D8" w:rsidRPr="009E6F5E" w:rsidRDefault="008014D8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70" w:type="dxa"/>
            <w:vAlign w:val="center"/>
          </w:tcPr>
          <w:p w:rsidR="002F284C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2F284C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介紹網路禮儀規範。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介紹網路分級。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啟動PowerPoint2003並建立桌面捷徑_基本操作。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快速建立簡報_內容大綱精靈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大綱模式編輯&amp;新增投影片。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在投影片模式內編輯&amp;刪除投影片。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調整投影片順序、顯示比例的調整。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新增投影片類型。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編輯投影片內容。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更改投影片版面配置。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套用投影片設計範本。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投影片放映說明。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建立空白簡報_套用範本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加入美工圖案。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加入文字藝術師。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加入組織圖。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加入圖表。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加入聲音檔，音樂檔由第一張播放到最後一張投影片。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投影片過場設定。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設定投影片的播放方式。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投影片超連結製作。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將簡報檔封裝成光碟。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簡報轉換成播放檔。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簡報作品發表、分享。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認識魅力四射</w:t>
            </w:r>
            <w:r w:rsidRPr="002F5C51">
              <w:rPr>
                <w:rFonts w:ascii="標楷體" w:eastAsia="標楷體" w:hAnsi="標楷體" w:hint="eastAsia"/>
              </w:rPr>
              <w:t>5。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準備工作_圖形素材處理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建立工作資料夾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啟動魅力四射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圖形轉場設定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儲存檔案專案檔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媒體庫操作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編排圖形播放順序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圖形播放時間長度設定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開啟舊專案檔_加入文字及格式設定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純文字的開場片頭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/9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魅力四射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彙整簡報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2.</w:t>
            </w:r>
            <w:r w:rsidRPr="002F5C51">
              <w:rPr>
                <w:rFonts w:ascii="標楷體" w:eastAsia="標楷體" w:hAnsi="標楷體"/>
              </w:rPr>
              <w:t>DVD/VCD製作</w:t>
            </w:r>
            <w:r w:rsidRPr="002F5C51">
              <w:rPr>
                <w:rFonts w:ascii="標楷體" w:eastAsia="標楷體" w:hAnsi="標楷體" w:hint="eastAsia"/>
              </w:rPr>
              <w:t>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作品發表、分享。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認識優質網站。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了解網路小遊戲。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電子郵件的認識與申請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申請免費的電子郵件信箱，了解電子郵件的便利性。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登入電子信箱，進入介面後，試著操作各種功能。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網路</w:t>
            </w:r>
            <w:r w:rsidRPr="0036140D">
              <w:rPr>
                <w:rFonts w:ascii="標楷體" w:eastAsia="標楷體" w:hAnsi="標楷體" w:hint="eastAsia"/>
              </w:rPr>
              <w:t>倫理</w:t>
            </w:r>
            <w:r>
              <w:rPr>
                <w:rFonts w:ascii="標楷體" w:eastAsia="標楷體" w:hAnsi="標楷體" w:hint="eastAsia"/>
              </w:rPr>
              <w:t>與素養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/>
              </w:rPr>
              <w:t>網路資源的取得與運用</w:t>
            </w:r>
            <w:r w:rsidRPr="002F5C51">
              <w:rPr>
                <w:rFonts w:ascii="標楷體" w:eastAsia="標楷體" w:hAnsi="標楷體" w:hint="eastAsia"/>
              </w:rPr>
              <w:t>：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如何利用關鍵字的方式搜尋資料，讓學生實際操作之後，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發表自己的發現與心得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語文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6/6-6/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</w:t>
            </w:r>
            <w:r w:rsidRPr="00004C0E">
              <w:rPr>
                <w:rFonts w:ascii="標楷體" w:eastAsia="標楷體" w:hAnsi="標楷體" w:hint="eastAsia"/>
              </w:rPr>
              <w:lastRenderedPageBreak/>
              <w:t>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lastRenderedPageBreak/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</w:t>
            </w:r>
            <w:r w:rsidRPr="002F5C51">
              <w:rPr>
                <w:rFonts w:ascii="標楷體" w:eastAsia="標楷體" w:hAnsi="標楷體" w:hint="eastAsia"/>
              </w:rPr>
              <w:lastRenderedPageBreak/>
              <w:t>階功能。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lastRenderedPageBreak/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運用OpenOffice.Org Writer 處理文書資料。</w:t>
            </w:r>
          </w:p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OpenOffice.Org  Writer 的進階功能。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8014D8" w:rsidRPr="00B32678" w:rsidTr="00DC6DAF">
        <w:trPr>
          <w:trHeight w:val="761"/>
        </w:trPr>
        <w:tc>
          <w:tcPr>
            <w:tcW w:w="1116" w:type="dxa"/>
            <w:vAlign w:val="center"/>
          </w:tcPr>
          <w:p w:rsidR="008014D8" w:rsidRPr="001959A5" w:rsidRDefault="008014D8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004C0E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資-E-B2</w:t>
            </w:r>
          </w:p>
          <w:p w:rsidR="008014D8" w:rsidRPr="00004C0E" w:rsidRDefault="00004C0E" w:rsidP="00004C0E">
            <w:pPr>
              <w:rPr>
                <w:rFonts w:ascii="標楷體" w:eastAsia="標楷體" w:hAnsi="標楷體"/>
              </w:rPr>
            </w:pPr>
            <w:r w:rsidRPr="00004C0E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2431" w:type="dxa"/>
            <w:vAlign w:val="center"/>
          </w:tcPr>
          <w:p w:rsidR="008014D8" w:rsidRPr="002F5C51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自由軟體</w:t>
            </w:r>
          </w:p>
        </w:tc>
        <w:tc>
          <w:tcPr>
            <w:tcW w:w="3645" w:type="dxa"/>
            <w:vAlign w:val="center"/>
          </w:tcPr>
          <w:p w:rsidR="008014D8" w:rsidRPr="002F5C51" w:rsidRDefault="008014D8" w:rsidP="004E3C1B">
            <w:pPr>
              <w:jc w:val="both"/>
              <w:rPr>
                <w:rFonts w:ascii="標楷體" w:eastAsia="標楷體" w:hAnsi="標楷體"/>
              </w:rPr>
            </w:pPr>
            <w:r w:rsidRPr="002F5C51">
              <w:rPr>
                <w:rFonts w:ascii="標楷體" w:eastAsia="標楷體" w:hAnsi="標楷體" w:hint="eastAsia"/>
              </w:rPr>
              <w:t>運用 OpenOffice.Org Writer圖文整合：圖片插入、調整大小、移動、文繞圖等。</w:t>
            </w:r>
          </w:p>
        </w:tc>
        <w:tc>
          <w:tcPr>
            <w:tcW w:w="560" w:type="dxa"/>
            <w:vAlign w:val="center"/>
          </w:tcPr>
          <w:p w:rsidR="008014D8" w:rsidRPr="005124DC" w:rsidRDefault="008014D8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筆電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桌電</w:t>
            </w:r>
          </w:p>
          <w:p w:rsidR="007B2A52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投影幕</w:t>
            </w:r>
          </w:p>
          <w:p w:rsidR="008014D8" w:rsidRPr="007B2A52" w:rsidRDefault="007B2A52" w:rsidP="007B2A52">
            <w:pPr>
              <w:rPr>
                <w:rFonts w:ascii="標楷體" w:eastAsia="標楷體" w:hAnsi="標楷體"/>
              </w:rPr>
            </w:pPr>
            <w:r w:rsidRPr="007B2A52">
              <w:rPr>
                <w:rFonts w:ascii="標楷體" w:eastAsia="標楷體" w:hAnsi="標楷體" w:hint="eastAsia"/>
              </w:rPr>
              <w:t>單槍</w:t>
            </w:r>
          </w:p>
        </w:tc>
        <w:tc>
          <w:tcPr>
            <w:tcW w:w="1241" w:type="dxa"/>
            <w:vAlign w:val="center"/>
          </w:tcPr>
          <w:p w:rsidR="008014D8" w:rsidRDefault="008014D8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8014D8" w:rsidRPr="002F5C51" w:rsidRDefault="008014D8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資訊教育</w:t>
            </w:r>
          </w:p>
          <w:p w:rsidR="008014D8" w:rsidRPr="00FB00D0" w:rsidRDefault="008014D8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藝術人文</w:t>
            </w:r>
          </w:p>
        </w:tc>
        <w:tc>
          <w:tcPr>
            <w:tcW w:w="1823" w:type="dxa"/>
          </w:tcPr>
          <w:p w:rsidR="008014D8" w:rsidRPr="009E6F5E" w:rsidRDefault="008014D8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712" w:rsidRDefault="00DC5712">
      <w:r>
        <w:separator/>
      </w:r>
    </w:p>
  </w:endnote>
  <w:endnote w:type="continuationSeparator" w:id="0">
    <w:p w:rsidR="00DC5712" w:rsidRDefault="00DC5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712" w:rsidRDefault="00DC5712">
      <w:r>
        <w:separator/>
      </w:r>
    </w:p>
  </w:footnote>
  <w:footnote w:type="continuationSeparator" w:id="0">
    <w:p w:rsidR="00DC5712" w:rsidRDefault="00DC57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1E85693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31F6A66"/>
    <w:multiLevelType w:val="hybridMultilevel"/>
    <w:tmpl w:val="AC5AA348"/>
    <w:lvl w:ilvl="0" w:tplc="26F60C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643611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77B2155"/>
    <w:multiLevelType w:val="hybridMultilevel"/>
    <w:tmpl w:val="77CA202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082073AC"/>
    <w:multiLevelType w:val="multilevel"/>
    <w:tmpl w:val="35FEB9E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ascii="標楷體" w:eastAsia="標楷體" w:hAnsi="標楷體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>
    <w:nsid w:val="0BC772A3"/>
    <w:multiLevelType w:val="hybridMultilevel"/>
    <w:tmpl w:val="324E4CA4"/>
    <w:lvl w:ilvl="0" w:tplc="D99A8CC8">
      <w:start w:val="1"/>
      <w:numFmt w:val="decimal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">
    <w:nsid w:val="0CC76B39"/>
    <w:multiLevelType w:val="hybridMultilevel"/>
    <w:tmpl w:val="547EC1C0"/>
    <w:lvl w:ilvl="0" w:tplc="F0A4570A">
      <w:start w:val="1"/>
      <w:numFmt w:val="decimal"/>
      <w:lvlText w:val="%1、"/>
      <w:lvlJc w:val="left"/>
      <w:pPr>
        <w:ind w:left="6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8">
    <w:nsid w:val="1325280C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BFA7134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1EC17DC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1">
    <w:nsid w:val="22BB0A9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48840D8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7646EE5"/>
    <w:multiLevelType w:val="hybridMultilevel"/>
    <w:tmpl w:val="42948AA4"/>
    <w:lvl w:ilvl="0" w:tplc="F0A4570A">
      <w:start w:val="1"/>
      <w:numFmt w:val="decimal"/>
      <w:lvlText w:val="%1、"/>
      <w:lvlJc w:val="left"/>
      <w:pPr>
        <w:ind w:left="4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85" w:hanging="480"/>
      </w:pPr>
    </w:lvl>
    <w:lvl w:ilvl="2" w:tplc="0409001B" w:tentative="1">
      <w:start w:val="1"/>
      <w:numFmt w:val="lowerRoman"/>
      <w:lvlText w:val="%3."/>
      <w:lvlJc w:val="right"/>
      <w:pPr>
        <w:ind w:left="1565" w:hanging="480"/>
      </w:pPr>
    </w:lvl>
    <w:lvl w:ilvl="3" w:tplc="0409000F" w:tentative="1">
      <w:start w:val="1"/>
      <w:numFmt w:val="decimal"/>
      <w:lvlText w:val="%4."/>
      <w:lvlJc w:val="left"/>
      <w:pPr>
        <w:ind w:left="20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5" w:hanging="480"/>
      </w:pPr>
    </w:lvl>
    <w:lvl w:ilvl="5" w:tplc="0409001B" w:tentative="1">
      <w:start w:val="1"/>
      <w:numFmt w:val="lowerRoman"/>
      <w:lvlText w:val="%6."/>
      <w:lvlJc w:val="right"/>
      <w:pPr>
        <w:ind w:left="3005" w:hanging="480"/>
      </w:pPr>
    </w:lvl>
    <w:lvl w:ilvl="6" w:tplc="0409000F" w:tentative="1">
      <w:start w:val="1"/>
      <w:numFmt w:val="decimal"/>
      <w:lvlText w:val="%7."/>
      <w:lvlJc w:val="left"/>
      <w:pPr>
        <w:ind w:left="34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5" w:hanging="480"/>
      </w:pPr>
    </w:lvl>
    <w:lvl w:ilvl="8" w:tplc="0409001B" w:tentative="1">
      <w:start w:val="1"/>
      <w:numFmt w:val="lowerRoman"/>
      <w:lvlText w:val="%9."/>
      <w:lvlJc w:val="right"/>
      <w:pPr>
        <w:ind w:left="4445" w:hanging="480"/>
      </w:pPr>
    </w:lvl>
  </w:abstractNum>
  <w:abstractNum w:abstractNumId="14">
    <w:nsid w:val="29276D8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15">
    <w:nsid w:val="2ACA500B"/>
    <w:multiLevelType w:val="hybridMultilevel"/>
    <w:tmpl w:val="40B27048"/>
    <w:lvl w:ilvl="0" w:tplc="EC643620">
      <w:start w:val="1"/>
      <w:numFmt w:val="bullet"/>
      <w:lvlText w:val=""/>
      <w:lvlJc w:val="left"/>
      <w:pPr>
        <w:ind w:left="1330" w:hanging="48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ind w:left="181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0" w:hanging="480"/>
      </w:pPr>
      <w:rPr>
        <w:rFonts w:ascii="Wingdings" w:hAnsi="Wingdings" w:hint="default"/>
      </w:rPr>
    </w:lvl>
  </w:abstractNum>
  <w:abstractNum w:abstractNumId="16">
    <w:nsid w:val="2C7254B2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31BC34BC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8">
    <w:nsid w:val="32954972"/>
    <w:multiLevelType w:val="hybridMultilevel"/>
    <w:tmpl w:val="988CCD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4F43E8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20">
    <w:nsid w:val="368723C5"/>
    <w:multiLevelType w:val="hybridMultilevel"/>
    <w:tmpl w:val="A722367E"/>
    <w:lvl w:ilvl="0" w:tplc="D066876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CEA26D8"/>
    <w:multiLevelType w:val="hybridMultilevel"/>
    <w:tmpl w:val="163674DE"/>
    <w:lvl w:ilvl="0" w:tplc="FFFFFFFF">
      <w:start w:val="1"/>
      <w:numFmt w:val="decimal"/>
      <w:lvlText w:val="%1."/>
      <w:lvlJc w:val="left"/>
      <w:pPr>
        <w:ind w:left="58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65" w:hanging="480"/>
      </w:pPr>
    </w:lvl>
    <w:lvl w:ilvl="2" w:tplc="0409001B" w:tentative="1">
      <w:start w:val="1"/>
      <w:numFmt w:val="lowerRoman"/>
      <w:lvlText w:val="%3."/>
      <w:lvlJc w:val="right"/>
      <w:pPr>
        <w:ind w:left="1545" w:hanging="480"/>
      </w:pPr>
    </w:lvl>
    <w:lvl w:ilvl="3" w:tplc="0409000F" w:tentative="1">
      <w:start w:val="1"/>
      <w:numFmt w:val="decimal"/>
      <w:lvlText w:val="%4."/>
      <w:lvlJc w:val="left"/>
      <w:pPr>
        <w:ind w:left="202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05" w:hanging="480"/>
      </w:pPr>
    </w:lvl>
    <w:lvl w:ilvl="5" w:tplc="0409001B" w:tentative="1">
      <w:start w:val="1"/>
      <w:numFmt w:val="lowerRoman"/>
      <w:lvlText w:val="%6."/>
      <w:lvlJc w:val="right"/>
      <w:pPr>
        <w:ind w:left="2985" w:hanging="480"/>
      </w:pPr>
    </w:lvl>
    <w:lvl w:ilvl="6" w:tplc="0409000F" w:tentative="1">
      <w:start w:val="1"/>
      <w:numFmt w:val="decimal"/>
      <w:lvlText w:val="%7."/>
      <w:lvlJc w:val="left"/>
      <w:pPr>
        <w:ind w:left="346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45" w:hanging="480"/>
      </w:pPr>
    </w:lvl>
    <w:lvl w:ilvl="8" w:tplc="0409001B" w:tentative="1">
      <w:start w:val="1"/>
      <w:numFmt w:val="lowerRoman"/>
      <w:lvlText w:val="%9."/>
      <w:lvlJc w:val="right"/>
      <w:pPr>
        <w:ind w:left="4425" w:hanging="480"/>
      </w:pPr>
    </w:lvl>
  </w:abstractNum>
  <w:abstractNum w:abstractNumId="22">
    <w:nsid w:val="3E8F3125"/>
    <w:multiLevelType w:val="hybridMultilevel"/>
    <w:tmpl w:val="679AF15A"/>
    <w:lvl w:ilvl="0" w:tplc="896C65FE">
      <w:start w:val="1"/>
      <w:numFmt w:val="taiwaneseCountingThousand"/>
      <w:lvlText w:val="(%1)"/>
      <w:lvlJc w:val="left"/>
      <w:pPr>
        <w:ind w:left="622" w:hanging="480"/>
      </w:pPr>
      <w:rPr>
        <w:rFonts w:hint="eastAsia"/>
        <w:caps w:val="0"/>
        <w:strike w:val="0"/>
        <w:dstrike w:val="0"/>
        <w:snapToGrid w:val="0"/>
        <w:vanish w:val="0"/>
        <w:spacing w:val="0"/>
        <w:kern w:val="0"/>
        <w:position w:val="0"/>
        <w:sz w:val="24"/>
        <w:szCs w:val="24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3">
    <w:nsid w:val="3F4920DD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4">
    <w:nsid w:val="3FBF350C"/>
    <w:multiLevelType w:val="hybridMultilevel"/>
    <w:tmpl w:val="310E4F0C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5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42EB6844"/>
    <w:multiLevelType w:val="hybridMultilevel"/>
    <w:tmpl w:val="B2448B4C"/>
    <w:lvl w:ilvl="0" w:tplc="4FFCE5DC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440070A3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28">
    <w:nsid w:val="44E00EEE"/>
    <w:multiLevelType w:val="hybridMultilevel"/>
    <w:tmpl w:val="0B10DDE2"/>
    <w:lvl w:ilvl="0" w:tplc="56D4535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45BD1BC7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>
    <w:nsid w:val="470266F6"/>
    <w:multiLevelType w:val="hybridMultilevel"/>
    <w:tmpl w:val="7A187D88"/>
    <w:lvl w:ilvl="0" w:tplc="BE00BA82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906"/>
        </w:tabs>
        <w:ind w:left="90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1">
    <w:nsid w:val="47E847AE"/>
    <w:multiLevelType w:val="hybridMultilevel"/>
    <w:tmpl w:val="71148F5E"/>
    <w:lvl w:ilvl="0" w:tplc="4942BBF0">
      <w:start w:val="1"/>
      <w:numFmt w:val="taiwaneseCountingThousand"/>
      <w:lvlText w:val="%1、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F220338"/>
    <w:multiLevelType w:val="hybridMultilevel"/>
    <w:tmpl w:val="0706A9F2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51975453"/>
    <w:multiLevelType w:val="hybridMultilevel"/>
    <w:tmpl w:val="7490308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>
    <w:nsid w:val="57761E13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35">
    <w:nsid w:val="591A78EE"/>
    <w:multiLevelType w:val="hybridMultilevel"/>
    <w:tmpl w:val="0DB0576E"/>
    <w:lvl w:ilvl="0" w:tplc="76F0449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0" w:hanging="480"/>
      </w:pPr>
    </w:lvl>
    <w:lvl w:ilvl="2" w:tplc="0409001B" w:tentative="1">
      <w:start w:val="1"/>
      <w:numFmt w:val="lowerRoman"/>
      <w:lvlText w:val="%3."/>
      <w:lvlJc w:val="right"/>
      <w:pPr>
        <w:ind w:left="2010" w:hanging="480"/>
      </w:pPr>
    </w:lvl>
    <w:lvl w:ilvl="3" w:tplc="0409000F" w:tentative="1">
      <w:start w:val="1"/>
      <w:numFmt w:val="decimal"/>
      <w:lvlText w:val="%4."/>
      <w:lvlJc w:val="left"/>
      <w:pPr>
        <w:ind w:left="24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0" w:hanging="480"/>
      </w:pPr>
    </w:lvl>
    <w:lvl w:ilvl="5" w:tplc="0409001B" w:tentative="1">
      <w:start w:val="1"/>
      <w:numFmt w:val="lowerRoman"/>
      <w:lvlText w:val="%6."/>
      <w:lvlJc w:val="right"/>
      <w:pPr>
        <w:ind w:left="3450" w:hanging="480"/>
      </w:pPr>
    </w:lvl>
    <w:lvl w:ilvl="6" w:tplc="0409000F" w:tentative="1">
      <w:start w:val="1"/>
      <w:numFmt w:val="decimal"/>
      <w:lvlText w:val="%7."/>
      <w:lvlJc w:val="left"/>
      <w:pPr>
        <w:ind w:left="39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0" w:hanging="480"/>
      </w:pPr>
    </w:lvl>
    <w:lvl w:ilvl="8" w:tplc="0409001B" w:tentative="1">
      <w:start w:val="1"/>
      <w:numFmt w:val="lowerRoman"/>
      <w:lvlText w:val="%9."/>
      <w:lvlJc w:val="right"/>
      <w:pPr>
        <w:ind w:left="4890" w:hanging="480"/>
      </w:pPr>
    </w:lvl>
  </w:abstractNum>
  <w:abstractNum w:abstractNumId="36">
    <w:nsid w:val="5A5409D4"/>
    <w:multiLevelType w:val="hybridMultilevel"/>
    <w:tmpl w:val="10E0CCBA"/>
    <w:lvl w:ilvl="0" w:tplc="FC46BBF8">
      <w:start w:val="1"/>
      <w:numFmt w:val="decimal"/>
      <w:lvlText w:val="%1."/>
      <w:lvlJc w:val="left"/>
      <w:pPr>
        <w:ind w:left="480" w:hanging="480"/>
      </w:pPr>
      <w:rPr>
        <w:rFonts w:ascii="標楷體" w:eastAsia="標楷體" w:hAnsi="標楷體"/>
        <w:b w:val="0"/>
        <w:sz w:val="22"/>
        <w:szCs w:val="2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5A570A5A"/>
    <w:multiLevelType w:val="hybridMultilevel"/>
    <w:tmpl w:val="85F20B8E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>
    <w:nsid w:val="5C3D4820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5D6D79D4"/>
    <w:multiLevelType w:val="hybridMultilevel"/>
    <w:tmpl w:val="B2CE0744"/>
    <w:lvl w:ilvl="0" w:tplc="937A5D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60A024A6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61676CDC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2">
    <w:nsid w:val="628438E8"/>
    <w:multiLevelType w:val="hybridMultilevel"/>
    <w:tmpl w:val="BBA63E64"/>
    <w:lvl w:ilvl="0" w:tplc="896C65FE">
      <w:start w:val="1"/>
      <w:numFmt w:val="taiwaneseCountingThousand"/>
      <w:lvlText w:val="(%1)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 w:tentative="1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43">
    <w:nsid w:val="64BF3CC0"/>
    <w:multiLevelType w:val="hybridMultilevel"/>
    <w:tmpl w:val="81028C0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>
    <w:nsid w:val="697443D3"/>
    <w:multiLevelType w:val="hybridMultilevel"/>
    <w:tmpl w:val="A67C7EEA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abstractNum w:abstractNumId="45">
    <w:nsid w:val="711212C2"/>
    <w:multiLevelType w:val="hybridMultilevel"/>
    <w:tmpl w:val="1EDE839E"/>
    <w:lvl w:ilvl="0" w:tplc="4D7CFD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>
    <w:nsid w:val="7196482B"/>
    <w:multiLevelType w:val="hybridMultilevel"/>
    <w:tmpl w:val="A71C4ECE"/>
    <w:lvl w:ilvl="0" w:tplc="F0A4570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>
    <w:nsid w:val="73C179B2"/>
    <w:multiLevelType w:val="hybridMultilevel"/>
    <w:tmpl w:val="6CFC876E"/>
    <w:lvl w:ilvl="0" w:tplc="23524D70">
      <w:start w:val="1"/>
      <w:numFmt w:val="ideographLegalTraditional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abstractNum w:abstractNumId="49">
    <w:nsid w:val="7AB54098"/>
    <w:multiLevelType w:val="hybridMultilevel"/>
    <w:tmpl w:val="0AFCE64E"/>
    <w:lvl w:ilvl="0" w:tplc="4FFCE5DC">
      <w:start w:val="1"/>
      <w:numFmt w:val="decimal"/>
      <w:lvlText w:val="%1"/>
      <w:lvlJc w:val="left"/>
      <w:pPr>
        <w:ind w:left="565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45" w:hanging="480"/>
      </w:pPr>
    </w:lvl>
    <w:lvl w:ilvl="2" w:tplc="0409001B" w:tentative="1">
      <w:start w:val="1"/>
      <w:numFmt w:val="lowerRoman"/>
      <w:lvlText w:val="%3."/>
      <w:lvlJc w:val="right"/>
      <w:pPr>
        <w:ind w:left="1525" w:hanging="480"/>
      </w:pPr>
    </w:lvl>
    <w:lvl w:ilvl="3" w:tplc="0409000F" w:tentative="1">
      <w:start w:val="1"/>
      <w:numFmt w:val="decimal"/>
      <w:lvlText w:val="%4."/>
      <w:lvlJc w:val="left"/>
      <w:pPr>
        <w:ind w:left="20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5" w:hanging="480"/>
      </w:pPr>
    </w:lvl>
    <w:lvl w:ilvl="5" w:tplc="0409001B" w:tentative="1">
      <w:start w:val="1"/>
      <w:numFmt w:val="lowerRoman"/>
      <w:lvlText w:val="%6."/>
      <w:lvlJc w:val="right"/>
      <w:pPr>
        <w:ind w:left="2965" w:hanging="480"/>
      </w:pPr>
    </w:lvl>
    <w:lvl w:ilvl="6" w:tplc="0409000F" w:tentative="1">
      <w:start w:val="1"/>
      <w:numFmt w:val="decimal"/>
      <w:lvlText w:val="%7."/>
      <w:lvlJc w:val="left"/>
      <w:pPr>
        <w:ind w:left="34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5" w:hanging="480"/>
      </w:pPr>
    </w:lvl>
    <w:lvl w:ilvl="8" w:tplc="0409001B" w:tentative="1">
      <w:start w:val="1"/>
      <w:numFmt w:val="lowerRoman"/>
      <w:lvlText w:val="%9."/>
      <w:lvlJc w:val="right"/>
      <w:pPr>
        <w:ind w:left="4405" w:hanging="480"/>
      </w:pPr>
    </w:lvl>
  </w:abstractNum>
  <w:num w:numId="1">
    <w:abstractNumId w:val="5"/>
  </w:num>
  <w:num w:numId="2">
    <w:abstractNumId w:val="37"/>
  </w:num>
  <w:num w:numId="3">
    <w:abstractNumId w:val="23"/>
  </w:num>
  <w:num w:numId="4">
    <w:abstractNumId w:val="22"/>
  </w:num>
  <w:num w:numId="5">
    <w:abstractNumId w:val="12"/>
  </w:num>
  <w:num w:numId="6">
    <w:abstractNumId w:val="38"/>
  </w:num>
  <w:num w:numId="7">
    <w:abstractNumId w:val="21"/>
  </w:num>
  <w:num w:numId="8">
    <w:abstractNumId w:val="11"/>
  </w:num>
  <w:num w:numId="9">
    <w:abstractNumId w:val="27"/>
  </w:num>
  <w:num w:numId="10">
    <w:abstractNumId w:val="29"/>
  </w:num>
  <w:num w:numId="11">
    <w:abstractNumId w:val="4"/>
  </w:num>
  <w:num w:numId="12">
    <w:abstractNumId w:val="16"/>
  </w:num>
  <w:num w:numId="13">
    <w:abstractNumId w:val="3"/>
  </w:num>
  <w:num w:numId="14">
    <w:abstractNumId w:val="45"/>
  </w:num>
  <w:num w:numId="15">
    <w:abstractNumId w:val="8"/>
  </w:num>
  <w:num w:numId="16">
    <w:abstractNumId w:val="2"/>
  </w:num>
  <w:num w:numId="17">
    <w:abstractNumId w:val="39"/>
  </w:num>
  <w:num w:numId="18">
    <w:abstractNumId w:val="47"/>
  </w:num>
  <w:num w:numId="19">
    <w:abstractNumId w:val="6"/>
  </w:num>
  <w:num w:numId="20">
    <w:abstractNumId w:val="32"/>
  </w:num>
  <w:num w:numId="21">
    <w:abstractNumId w:val="24"/>
  </w:num>
  <w:num w:numId="22">
    <w:abstractNumId w:val="30"/>
  </w:num>
  <w:num w:numId="23">
    <w:abstractNumId w:val="31"/>
  </w:num>
  <w:num w:numId="24">
    <w:abstractNumId w:val="35"/>
  </w:num>
  <w:num w:numId="25">
    <w:abstractNumId w:val="48"/>
  </w:num>
  <w:num w:numId="26">
    <w:abstractNumId w:val="0"/>
  </w:num>
  <w:num w:numId="27">
    <w:abstractNumId w:val="15"/>
  </w:num>
  <w:num w:numId="28">
    <w:abstractNumId w:val="20"/>
  </w:num>
  <w:num w:numId="29">
    <w:abstractNumId w:val="36"/>
  </w:num>
  <w:num w:numId="30">
    <w:abstractNumId w:val="9"/>
  </w:num>
  <w:num w:numId="31">
    <w:abstractNumId w:val="42"/>
  </w:num>
  <w:num w:numId="32">
    <w:abstractNumId w:val="33"/>
  </w:num>
  <w:num w:numId="33">
    <w:abstractNumId w:val="28"/>
  </w:num>
  <w:num w:numId="34">
    <w:abstractNumId w:val="46"/>
  </w:num>
  <w:num w:numId="35">
    <w:abstractNumId w:val="13"/>
  </w:num>
  <w:num w:numId="36">
    <w:abstractNumId w:val="7"/>
  </w:num>
  <w:num w:numId="37">
    <w:abstractNumId w:val="10"/>
  </w:num>
  <w:num w:numId="38">
    <w:abstractNumId w:val="19"/>
  </w:num>
  <w:num w:numId="39">
    <w:abstractNumId w:val="34"/>
  </w:num>
  <w:num w:numId="40">
    <w:abstractNumId w:val="25"/>
  </w:num>
  <w:num w:numId="41">
    <w:abstractNumId w:val="26"/>
  </w:num>
  <w:num w:numId="42">
    <w:abstractNumId w:val="49"/>
  </w:num>
  <w:num w:numId="43">
    <w:abstractNumId w:val="41"/>
  </w:num>
  <w:num w:numId="44">
    <w:abstractNumId w:val="40"/>
  </w:num>
  <w:num w:numId="45">
    <w:abstractNumId w:val="14"/>
  </w:num>
  <w:num w:numId="46">
    <w:abstractNumId w:val="1"/>
  </w:num>
  <w:num w:numId="47">
    <w:abstractNumId w:val="44"/>
  </w:num>
  <w:num w:numId="48">
    <w:abstractNumId w:val="18"/>
  </w:num>
  <w:num w:numId="49">
    <w:abstractNumId w:val="43"/>
  </w:num>
  <w:num w:numId="50">
    <w:abstractNumId w:val="17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4C0E"/>
    <w:rsid w:val="00022D96"/>
    <w:rsid w:val="00032E6F"/>
    <w:rsid w:val="00041F87"/>
    <w:rsid w:val="000641B6"/>
    <w:rsid w:val="00076144"/>
    <w:rsid w:val="000971E8"/>
    <w:rsid w:val="000A2E13"/>
    <w:rsid w:val="000A70FE"/>
    <w:rsid w:val="000B44A3"/>
    <w:rsid w:val="000D197E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6208A"/>
    <w:rsid w:val="00162615"/>
    <w:rsid w:val="00163F7C"/>
    <w:rsid w:val="001746AA"/>
    <w:rsid w:val="00185244"/>
    <w:rsid w:val="00185FA7"/>
    <w:rsid w:val="00195FA7"/>
    <w:rsid w:val="001A7A6C"/>
    <w:rsid w:val="001B76F8"/>
    <w:rsid w:val="001C068C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6701D"/>
    <w:rsid w:val="00273641"/>
    <w:rsid w:val="00283477"/>
    <w:rsid w:val="002C0314"/>
    <w:rsid w:val="002C42D4"/>
    <w:rsid w:val="002C5FEA"/>
    <w:rsid w:val="002C7510"/>
    <w:rsid w:val="002E2709"/>
    <w:rsid w:val="002F284C"/>
    <w:rsid w:val="002F52A4"/>
    <w:rsid w:val="002F63C1"/>
    <w:rsid w:val="00305F51"/>
    <w:rsid w:val="00311BE6"/>
    <w:rsid w:val="00314A5C"/>
    <w:rsid w:val="003174DB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CF0"/>
    <w:rsid w:val="00442B0A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71F8"/>
    <w:rsid w:val="006575FE"/>
    <w:rsid w:val="00691829"/>
    <w:rsid w:val="006937FA"/>
    <w:rsid w:val="006964B2"/>
    <w:rsid w:val="006A13CA"/>
    <w:rsid w:val="006C29E1"/>
    <w:rsid w:val="006C2A3A"/>
    <w:rsid w:val="006C3CB4"/>
    <w:rsid w:val="006D524C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B2A52"/>
    <w:rsid w:val="007C1A48"/>
    <w:rsid w:val="007C7314"/>
    <w:rsid w:val="007D608F"/>
    <w:rsid w:val="007F045E"/>
    <w:rsid w:val="008014D8"/>
    <w:rsid w:val="00803E16"/>
    <w:rsid w:val="008101E1"/>
    <w:rsid w:val="0082168A"/>
    <w:rsid w:val="00830D8A"/>
    <w:rsid w:val="00832BCA"/>
    <w:rsid w:val="008445F8"/>
    <w:rsid w:val="0084497A"/>
    <w:rsid w:val="00845208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73B06"/>
    <w:rsid w:val="00A752BB"/>
    <w:rsid w:val="00A75935"/>
    <w:rsid w:val="00A7709D"/>
    <w:rsid w:val="00A85B96"/>
    <w:rsid w:val="00A90560"/>
    <w:rsid w:val="00A91FEC"/>
    <w:rsid w:val="00A93670"/>
    <w:rsid w:val="00AC7606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2710E"/>
    <w:rsid w:val="00B32678"/>
    <w:rsid w:val="00B34540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2E5A"/>
    <w:rsid w:val="00BF4625"/>
    <w:rsid w:val="00C06D5A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658"/>
    <w:rsid w:val="00D758D2"/>
    <w:rsid w:val="00D90EFD"/>
    <w:rsid w:val="00DA4E90"/>
    <w:rsid w:val="00DC0434"/>
    <w:rsid w:val="00DC3448"/>
    <w:rsid w:val="00DC5712"/>
    <w:rsid w:val="00DC6DAF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0147C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iPriority w:val="9"/>
    <w:semiHidden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25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6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uiPriority w:val="9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97EA7-677D-4986-AD85-A6A585D8A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894</Words>
  <Characters>5100</Characters>
  <Application>Microsoft Office Word</Application>
  <DocSecurity>0</DocSecurity>
  <Lines>42</Lines>
  <Paragraphs>11</Paragraphs>
  <ScaleCrop>false</ScaleCrop>
  <Company>Microsoft</Company>
  <LinksUpToDate>false</LinksUpToDate>
  <CharactersWithSpaces>5983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3</cp:revision>
  <cp:lastPrinted>2019-01-28T06:12:00Z</cp:lastPrinted>
  <dcterms:created xsi:type="dcterms:W3CDTF">2021-06-09T04:00:00Z</dcterms:created>
  <dcterms:modified xsi:type="dcterms:W3CDTF">2021-06-28T05:29:00Z</dcterms:modified>
</cp:coreProperties>
</file>