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93" w:rsidRPr="00FB7F28" w:rsidRDefault="00EE7693" w:rsidP="00EE7693">
      <w:pPr>
        <w:rPr>
          <w:rFonts w:eastAsia="標楷體"/>
          <w:b/>
          <w:color w:val="000000"/>
          <w:sz w:val="28"/>
          <w:lang w:val="zh-TW"/>
        </w:rPr>
      </w:pPr>
      <w:bookmarkStart w:id="0" w:name="_GoBack"/>
      <w:r w:rsidRPr="00FB7F28">
        <w:rPr>
          <w:rFonts w:eastAsia="標楷體" w:hint="eastAsia"/>
          <w:b/>
          <w:color w:val="000000"/>
          <w:sz w:val="28"/>
          <w:lang w:val="zh-TW"/>
        </w:rPr>
        <w:t>活動名稱：</w:t>
      </w:r>
      <w:r w:rsidRPr="00FB7F28">
        <w:rPr>
          <w:rFonts w:eastAsia="標楷體" w:hint="eastAsia"/>
          <w:b/>
          <w:color w:val="000000"/>
          <w:sz w:val="28"/>
          <w:lang w:val="zh-TW"/>
        </w:rPr>
        <w:t>2020</w:t>
      </w:r>
      <w:r w:rsidRPr="00FB7F28">
        <w:rPr>
          <w:rFonts w:eastAsia="標楷體" w:hint="eastAsia"/>
          <w:b/>
          <w:color w:val="000000"/>
          <w:sz w:val="28"/>
          <w:lang w:val="zh-TW"/>
        </w:rPr>
        <w:t>全民金融知識</w:t>
      </w:r>
      <w:r w:rsidRPr="00FB7F28">
        <w:rPr>
          <w:rFonts w:eastAsia="標楷體" w:hint="eastAsia"/>
          <w:b/>
          <w:color w:val="000000"/>
          <w:sz w:val="28"/>
          <w:lang w:val="zh-TW"/>
        </w:rPr>
        <w:t>A</w:t>
      </w:r>
      <w:r w:rsidRPr="00FB7F28">
        <w:rPr>
          <w:rFonts w:eastAsia="標楷體" w:hint="eastAsia"/>
          <w:b/>
          <w:color w:val="000000"/>
          <w:sz w:val="28"/>
          <w:lang w:val="zh-TW"/>
        </w:rPr>
        <w:t>＋巡迴講座列車</w:t>
      </w:r>
      <w:r w:rsidRPr="00FB7F28">
        <w:rPr>
          <w:rFonts w:eastAsia="標楷體" w:hint="eastAsia"/>
          <w:b/>
          <w:color w:val="000000"/>
          <w:sz w:val="28"/>
          <w:lang w:val="zh-TW"/>
        </w:rPr>
        <w:t>(</w:t>
      </w:r>
      <w:r w:rsidRPr="00FB7F28">
        <w:rPr>
          <w:rFonts w:eastAsia="標楷體" w:hint="eastAsia"/>
          <w:b/>
          <w:color w:val="000000"/>
          <w:sz w:val="28"/>
          <w:lang w:val="zh-TW"/>
        </w:rPr>
        <w:t>花蓮縣場次</w:t>
      </w:r>
      <w:r w:rsidRPr="00FB7F28">
        <w:rPr>
          <w:rFonts w:eastAsia="標楷體" w:hint="eastAsia"/>
          <w:b/>
          <w:color w:val="000000"/>
          <w:sz w:val="28"/>
          <w:lang w:val="zh-TW"/>
        </w:rPr>
        <w:t>)</w:t>
      </w:r>
    </w:p>
    <w:bookmarkEnd w:id="0"/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指導單位：</w:t>
      </w:r>
      <w:r>
        <w:rPr>
          <w:rFonts w:eastAsia="標楷體" w:hint="eastAsia"/>
          <w:color w:val="000000"/>
          <w:sz w:val="28"/>
          <w:lang w:val="zh-TW"/>
        </w:rPr>
        <w:t>金融監督管理委員會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主辦單位：中華民國銀行商業同業公會全國聯合會、台灣金融研訓院、</w:t>
      </w:r>
      <w:r>
        <w:rPr>
          <w:rFonts w:eastAsia="標楷體"/>
          <w:color w:val="000000"/>
          <w:sz w:val="28"/>
          <w:lang w:val="zh-TW"/>
        </w:rPr>
        <w:br/>
      </w:r>
      <w:r>
        <w:rPr>
          <w:rFonts w:eastAsia="標楷體" w:hint="eastAsia"/>
          <w:color w:val="000000"/>
          <w:sz w:val="28"/>
          <w:lang w:val="zh-TW"/>
        </w:rPr>
        <w:t xml:space="preserve">         </w:t>
      </w:r>
      <w:r w:rsidR="00FB7F28">
        <w:rPr>
          <w:rFonts w:eastAsia="標楷體" w:hint="eastAsia"/>
          <w:color w:val="000000"/>
          <w:sz w:val="28"/>
          <w:lang w:val="zh-TW"/>
        </w:rPr>
        <w:t xml:space="preserve">  </w:t>
      </w:r>
      <w:r>
        <w:rPr>
          <w:rFonts w:eastAsia="標楷體" w:hint="eastAsia"/>
          <w:color w:val="000000"/>
          <w:sz w:val="28"/>
          <w:lang w:val="zh-TW"/>
        </w:rPr>
        <w:t>金融消費評議中心、保險事業發展中心</w:t>
      </w:r>
    </w:p>
    <w:p w:rsidR="00EE7693" w:rsidRDefault="00EE7693" w:rsidP="00EE7693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合辦單位：花蓮縣政府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活動日期：</w:t>
      </w:r>
      <w:r w:rsidRPr="00EE7693">
        <w:rPr>
          <w:rFonts w:eastAsia="標楷體" w:hint="eastAsia"/>
          <w:color w:val="000000"/>
          <w:sz w:val="28"/>
          <w:lang w:val="zh-TW"/>
        </w:rPr>
        <w:t>109</w:t>
      </w:r>
      <w:r w:rsidRPr="00EE7693">
        <w:rPr>
          <w:rFonts w:eastAsia="標楷體" w:hint="eastAsia"/>
          <w:color w:val="000000"/>
          <w:sz w:val="28"/>
          <w:lang w:val="zh-TW"/>
        </w:rPr>
        <w:t>年</w:t>
      </w:r>
      <w:r w:rsidRPr="00EE7693">
        <w:rPr>
          <w:rFonts w:eastAsia="標楷體" w:hint="eastAsia"/>
          <w:color w:val="000000"/>
          <w:sz w:val="28"/>
          <w:lang w:val="zh-TW"/>
        </w:rPr>
        <w:t>9</w:t>
      </w:r>
      <w:r w:rsidRPr="00EE7693">
        <w:rPr>
          <w:rFonts w:eastAsia="標楷體" w:hint="eastAsia"/>
          <w:color w:val="000000"/>
          <w:sz w:val="28"/>
          <w:lang w:val="zh-TW"/>
        </w:rPr>
        <w:t>月</w:t>
      </w:r>
      <w:r w:rsidRPr="00EE7693">
        <w:rPr>
          <w:rFonts w:eastAsia="標楷體" w:hint="eastAsia"/>
          <w:color w:val="000000"/>
          <w:sz w:val="28"/>
          <w:lang w:val="zh-TW"/>
        </w:rPr>
        <w:t>21</w:t>
      </w:r>
      <w:r w:rsidRPr="00EE7693">
        <w:rPr>
          <w:rFonts w:eastAsia="標楷體" w:hint="eastAsia"/>
          <w:color w:val="000000"/>
          <w:sz w:val="28"/>
          <w:lang w:val="zh-TW"/>
        </w:rPr>
        <w:t>日</w:t>
      </w:r>
      <w:r w:rsidRPr="00EE7693">
        <w:rPr>
          <w:rFonts w:eastAsia="標楷體" w:hint="eastAsia"/>
          <w:color w:val="000000"/>
          <w:sz w:val="28"/>
          <w:lang w:val="zh-TW"/>
        </w:rPr>
        <w:t>(</w:t>
      </w:r>
      <w:r w:rsidRPr="00EE7693">
        <w:rPr>
          <w:rFonts w:eastAsia="標楷體" w:hint="eastAsia"/>
          <w:color w:val="000000"/>
          <w:sz w:val="28"/>
          <w:lang w:val="zh-TW"/>
        </w:rPr>
        <w:t>星期一</w:t>
      </w:r>
      <w:r w:rsidRPr="00EE7693">
        <w:rPr>
          <w:rFonts w:eastAsia="標楷體" w:hint="eastAsia"/>
          <w:color w:val="000000"/>
          <w:sz w:val="28"/>
          <w:lang w:val="zh-TW"/>
        </w:rPr>
        <w:t>)</w:t>
      </w:r>
      <w:r>
        <w:rPr>
          <w:rFonts w:eastAsia="標楷體" w:hint="eastAsia"/>
          <w:color w:val="000000"/>
          <w:sz w:val="28"/>
          <w:lang w:val="zh-TW"/>
        </w:rPr>
        <w:t>13:30~16:30</w:t>
      </w:r>
    </w:p>
    <w:p w:rsidR="00D875E7" w:rsidRDefault="00EE7693" w:rsidP="00D875E7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活動地點：</w:t>
      </w:r>
      <w:r w:rsidR="00D875E7">
        <w:rPr>
          <w:rFonts w:eastAsia="標楷體" w:hint="eastAsia"/>
          <w:color w:val="000000"/>
          <w:sz w:val="28"/>
          <w:lang w:val="zh-TW"/>
        </w:rPr>
        <w:t>預定洽租</w:t>
      </w:r>
      <w:proofErr w:type="gramStart"/>
      <w:r w:rsidR="00D875E7">
        <w:rPr>
          <w:rFonts w:eastAsia="標楷體" w:hint="eastAsia"/>
          <w:color w:val="000000"/>
          <w:sz w:val="28"/>
          <w:lang w:val="zh-TW"/>
        </w:rPr>
        <w:t>─</w:t>
      </w:r>
      <w:proofErr w:type="gramEnd"/>
      <w:r w:rsidR="00D875E7" w:rsidRPr="00EE7693">
        <w:rPr>
          <w:rFonts w:eastAsia="標楷體" w:hint="eastAsia"/>
          <w:color w:val="000000"/>
          <w:sz w:val="28"/>
          <w:lang w:val="zh-TW"/>
        </w:rPr>
        <w:t>花蓮縣政府衛生局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3</w:t>
      </w:r>
      <w:r w:rsidR="00D875E7" w:rsidRPr="00EE7693">
        <w:rPr>
          <w:rFonts w:eastAsia="標楷體" w:hint="eastAsia"/>
          <w:color w:val="000000"/>
          <w:sz w:val="28"/>
          <w:lang w:val="zh-TW"/>
        </w:rPr>
        <w:t>樓簡報室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 wp14:anchorId="5980A2B6" wp14:editId="36EF0652">
            <wp:simplePos x="0" y="0"/>
            <wp:positionH relativeFrom="column">
              <wp:posOffset>2614295</wp:posOffset>
            </wp:positionH>
            <wp:positionV relativeFrom="paragraph">
              <wp:posOffset>156210</wp:posOffset>
            </wp:positionV>
            <wp:extent cx="666750" cy="6667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+網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 w:hint="eastAsia"/>
          <w:color w:val="000000"/>
          <w:sz w:val="28"/>
          <w:lang w:val="zh-TW"/>
        </w:rPr>
        <w:t>預定招生人數：</w:t>
      </w:r>
      <w:r>
        <w:rPr>
          <w:rFonts w:eastAsia="標楷體" w:hint="eastAsia"/>
          <w:color w:val="000000"/>
          <w:sz w:val="28"/>
          <w:lang w:val="zh-TW"/>
        </w:rPr>
        <w:t>50</w:t>
      </w:r>
      <w:r>
        <w:rPr>
          <w:rFonts w:eastAsia="標楷體" w:hint="eastAsia"/>
          <w:color w:val="000000"/>
          <w:sz w:val="28"/>
          <w:lang w:val="zh-TW"/>
        </w:rPr>
        <w:t>人</w:t>
      </w:r>
    </w:p>
    <w:p w:rsidR="00D875E7" w:rsidRDefault="00D875E7" w:rsidP="00D875E7">
      <w:pPr>
        <w:rPr>
          <w:rFonts w:eastAsia="標楷體"/>
          <w:color w:val="000000"/>
          <w:sz w:val="28"/>
          <w:lang w:val="zh-TW"/>
        </w:rPr>
      </w:pPr>
      <w:r>
        <w:rPr>
          <w:rFonts w:eastAsia="標楷體" w:hint="eastAsia"/>
          <w:color w:val="000000"/>
          <w:sz w:val="28"/>
          <w:lang w:val="zh-TW"/>
        </w:rPr>
        <w:t>報名方式：免費參加，網路報名</w:t>
      </w:r>
      <w:r>
        <w:rPr>
          <w:rFonts w:eastAsia="標楷體" w:hint="eastAsia"/>
          <w:color w:val="000000"/>
          <w:sz w:val="28"/>
          <w:lang w:val="zh-TW"/>
        </w:rPr>
        <w:t xml:space="preserve"> (</w:t>
      </w:r>
      <w:hyperlink r:id="rId8" w:history="1">
        <w:r w:rsidR="00F51A73" w:rsidRPr="00C942C1">
          <w:rPr>
            <w:rStyle w:val="a3"/>
          </w:rPr>
          <w:t>http://service.tabf.org.tw/tw/User/a_plus/</w:t>
        </w:r>
        <w:r w:rsidR="00B57C6C" w:rsidRPr="00C942C1">
          <w:rPr>
            <w:rStyle w:val="a3"/>
            <w:rFonts w:eastAsia="標楷體" w:hint="eastAsia"/>
            <w:sz w:val="28"/>
            <w:lang w:val="zh-TW"/>
          </w:rPr>
          <w:t xml:space="preserve"> </w:t>
        </w:r>
      </w:hyperlink>
      <w:r>
        <w:rPr>
          <w:rFonts w:eastAsia="標楷體" w:hint="eastAsia"/>
          <w:color w:val="000000"/>
          <w:sz w:val="28"/>
          <w:lang w:val="zh-TW"/>
        </w:rPr>
        <w:t>)</w:t>
      </w:r>
    </w:p>
    <w:p w:rsidR="00D875E7" w:rsidRPr="006A520B" w:rsidRDefault="00D875E7" w:rsidP="00D875E7">
      <w:pPr>
        <w:rPr>
          <w:rFonts w:eastAsia="標楷體"/>
          <w:b/>
          <w:color w:val="000000"/>
          <w:sz w:val="32"/>
          <w:szCs w:val="32"/>
          <w:bdr w:val="single" w:sz="4" w:space="0" w:color="auto"/>
          <w:lang w:val="zh-TW"/>
        </w:rPr>
      </w:pPr>
      <w:r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※</w:t>
      </w:r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活動當日，完成報到者</w:t>
      </w:r>
      <w:proofErr w:type="gramStart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致贈餐盒</w:t>
      </w:r>
      <w:proofErr w:type="gramEnd"/>
      <w:r w:rsidRPr="006A520B">
        <w:rPr>
          <w:rFonts w:eastAsia="標楷體" w:hint="eastAsia"/>
          <w:b/>
          <w:color w:val="000000"/>
          <w:sz w:val="32"/>
          <w:szCs w:val="32"/>
          <w:bdr w:val="single" w:sz="4" w:space="0" w:color="auto"/>
          <w:lang w:val="zh-TW"/>
        </w:rPr>
        <w:t>及精美紀念品。</w:t>
      </w:r>
    </w:p>
    <w:p w:rsidR="00EE7693" w:rsidRPr="00EE7693" w:rsidRDefault="00EE7693" w:rsidP="00EE7693">
      <w:pPr>
        <w:rPr>
          <w:rFonts w:eastAsia="標楷體"/>
          <w:color w:val="000000"/>
          <w:sz w:val="28"/>
          <w:lang w:val="zh-TW"/>
        </w:rPr>
      </w:pPr>
      <w:r w:rsidRPr="00EE7693">
        <w:rPr>
          <w:rFonts w:eastAsia="標楷體" w:hint="eastAsia"/>
          <w:color w:val="000000"/>
          <w:sz w:val="28"/>
          <w:lang w:val="zh-TW"/>
        </w:rPr>
        <w:t>活動議程：</w:t>
      </w:r>
    </w:p>
    <w:tbl>
      <w:tblPr>
        <w:tblStyle w:val="-50"/>
        <w:tblpPr w:leftFromText="180" w:rightFromText="180" w:vertAnchor="text"/>
        <w:tblW w:w="5000" w:type="pct"/>
        <w:tblLook w:val="04A0" w:firstRow="1" w:lastRow="0" w:firstColumn="1" w:lastColumn="0" w:noHBand="0" w:noVBand="1"/>
      </w:tblPr>
      <w:tblGrid>
        <w:gridCol w:w="1944"/>
        <w:gridCol w:w="5368"/>
        <w:gridCol w:w="2542"/>
      </w:tblGrid>
      <w:tr w:rsidR="00EE7693" w:rsidRPr="00EE7693" w:rsidTr="00EE76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時間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活動名稱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FFFFFF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  <w:color w:val="FFFFFF"/>
              </w:rPr>
              <w:t>講師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13:30~14:00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報到</w:t>
            </w:r>
          </w:p>
        </w:tc>
      </w:tr>
      <w:tr w:rsidR="00EE7693" w:rsidRPr="00EE7693" w:rsidTr="00D875E7">
        <w:trPr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14:00~14:05</w:t>
            </w:r>
          </w:p>
        </w:tc>
        <w:tc>
          <w:tcPr>
            <w:tcW w:w="2724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主持人引言</w:t>
            </w:r>
          </w:p>
        </w:tc>
        <w:tc>
          <w:tcPr>
            <w:tcW w:w="1290" w:type="pct"/>
            <w:hideMark/>
          </w:tcPr>
          <w:p w:rsidR="00EE7693" w:rsidRPr="00EE7693" w:rsidRDefault="00EE7693" w:rsidP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主辦單位代表</w:t>
            </w:r>
          </w:p>
        </w:tc>
      </w:tr>
      <w:tr w:rsidR="00EE7693" w:rsidRPr="00EE7693" w:rsidTr="00EE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14:05~14:15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金融暖場秀-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財務性格大解析</w:t>
            </w:r>
          </w:p>
        </w:tc>
        <w:tc>
          <w:tcPr>
            <w:tcW w:w="1290" w:type="pct"/>
            <w:hideMark/>
          </w:tcPr>
          <w:p w:rsidR="00EE7693" w:rsidRPr="00EE7693" w:rsidRDefault="00A325A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FB7F28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14:15~15:00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保險保障護一身</w:t>
            </w:r>
          </w:p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講題：保險規劃超前部署</w:t>
            </w:r>
          </w:p>
        </w:tc>
        <w:tc>
          <w:tcPr>
            <w:tcW w:w="1290" w:type="pct"/>
            <w:hideMark/>
          </w:tcPr>
          <w:p w:rsidR="00D53BB5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保險事業發展中心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15:00~15:15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EE7693" w:rsidRPr="00EE7693" w:rsidTr="00D875E7">
        <w:trPr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15:15~16:00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永續金融伴一生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講題：「自我權益先認清，金融消費最安心」</w:t>
            </w:r>
          </w:p>
        </w:tc>
        <w:tc>
          <w:tcPr>
            <w:tcW w:w="1290" w:type="pct"/>
            <w:hideMark/>
          </w:tcPr>
          <w:p w:rsidR="00251745" w:rsidRDefault="00251745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251745">
              <w:rPr>
                <w:rFonts w:ascii="標楷體" w:eastAsia="標楷體" w:hAnsi="標楷體"/>
              </w:rPr>
              <w:t>金融消費評議中心</w:t>
            </w:r>
          </w:p>
          <w:p w:rsidR="00EE7693" w:rsidRPr="00EE7693" w:rsidRDefault="00EE7693">
            <w:pPr>
              <w:spacing w:line="36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</w:rPr>
              <w:t>菁英講師團隊</w:t>
            </w:r>
          </w:p>
        </w:tc>
      </w:tr>
      <w:tr w:rsidR="00EE7693" w:rsidRPr="00EE7693" w:rsidTr="00FB7F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16:00~16:10</w:t>
            </w:r>
          </w:p>
        </w:tc>
        <w:tc>
          <w:tcPr>
            <w:tcW w:w="4014" w:type="pct"/>
            <w:gridSpan w:val="2"/>
            <w:hideMark/>
          </w:tcPr>
          <w:p w:rsidR="00EE7693" w:rsidRPr="00EE7693" w:rsidRDefault="00EE7693" w:rsidP="00EE7693">
            <w:pPr>
              <w:spacing w:line="3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標楷體"/>
                <w:b/>
                <w:bCs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Q&amp;A</w:t>
            </w:r>
            <w:r w:rsidRPr="00EE7693">
              <w:rPr>
                <w:rFonts w:eastAsia="標楷體" w:hint="eastAsia"/>
                <w:b/>
                <w:bCs/>
                <w:color w:val="000000"/>
                <w:sz w:val="28"/>
                <w:lang w:val="zh-TW"/>
              </w:rPr>
              <w:t>互動交流時間</w:t>
            </w:r>
          </w:p>
        </w:tc>
      </w:tr>
      <w:tr w:rsidR="00EE7693" w:rsidRPr="00EE7693" w:rsidTr="00EE769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" w:type="pct"/>
            <w:hideMark/>
          </w:tcPr>
          <w:p w:rsidR="00EE7693" w:rsidRPr="00EE7693" w:rsidRDefault="00EE7693">
            <w:pPr>
              <w:spacing w:line="360" w:lineRule="exact"/>
              <w:jc w:val="center"/>
              <w:rPr>
                <w:rFonts w:eastAsia="標楷體"/>
                <w:b w:val="0"/>
                <w:bCs w:val="0"/>
                <w:color w:val="000000"/>
                <w:sz w:val="28"/>
                <w:lang w:val="zh-TW"/>
              </w:rPr>
            </w:pPr>
            <w:r w:rsidRPr="00EE7693">
              <w:rPr>
                <w:rFonts w:eastAsia="標楷體" w:hint="eastAsia"/>
                <w:b w:val="0"/>
                <w:bCs w:val="0"/>
                <w:color w:val="000000"/>
                <w:sz w:val="28"/>
                <w:lang w:val="zh-TW"/>
              </w:rPr>
              <w:t>16:10~16:30</w:t>
            </w:r>
          </w:p>
        </w:tc>
        <w:tc>
          <w:tcPr>
            <w:tcW w:w="2724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</w:rPr>
            </w:pPr>
            <w:r w:rsidRPr="00EE7693">
              <w:rPr>
                <w:rFonts w:ascii="標楷體" w:eastAsia="標楷體" w:hAnsi="標楷體" w:hint="eastAsia"/>
                <w:b/>
                <w:bCs/>
              </w:rPr>
              <w:t>金融樂活總結-</w:t>
            </w:r>
            <w:r w:rsidR="001F4A25" w:rsidRPr="001F4A25">
              <w:rPr>
                <w:rFonts w:ascii="標楷體" w:eastAsia="標楷體" w:hAnsi="標楷體" w:hint="eastAsia"/>
                <w:b/>
                <w:bCs/>
              </w:rPr>
              <w:t>許一輩子的財務幸福</w:t>
            </w:r>
          </w:p>
        </w:tc>
        <w:tc>
          <w:tcPr>
            <w:tcW w:w="1290" w:type="pct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</w:rPr>
              <w:t>台灣金融研訓院</w:t>
            </w:r>
          </w:p>
        </w:tc>
      </w:tr>
      <w:tr w:rsidR="00EE7693" w:rsidRPr="00EE7693" w:rsidTr="00D87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hideMark/>
          </w:tcPr>
          <w:p w:rsidR="00EE7693" w:rsidRPr="00EE7693" w:rsidRDefault="00EE7693">
            <w:pPr>
              <w:spacing w:line="360" w:lineRule="exact"/>
              <w:ind w:rightChars="-20" w:right="-48"/>
              <w:jc w:val="center"/>
              <w:rPr>
                <w:rFonts w:ascii="標楷體" w:eastAsia="標楷體" w:hAnsi="標楷體"/>
              </w:rPr>
            </w:pPr>
            <w:r w:rsidRPr="00EE7693">
              <w:rPr>
                <w:rFonts w:ascii="標楷體" w:eastAsia="標楷體" w:hAnsi="標楷體" w:hint="eastAsia"/>
                <w:b w:val="0"/>
                <w:bCs w:val="0"/>
              </w:rPr>
              <w:t>※活動內容依實際狀況作部分調整。</w:t>
            </w:r>
          </w:p>
        </w:tc>
      </w:tr>
    </w:tbl>
    <w:p w:rsidR="007E765F" w:rsidRPr="00EE7693" w:rsidRDefault="007E765F"/>
    <w:sectPr w:rsidR="007E765F" w:rsidRPr="00EE7693" w:rsidSect="00D875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5E7" w:rsidRDefault="00D875E7" w:rsidP="00D875E7">
      <w:r>
        <w:separator/>
      </w:r>
    </w:p>
  </w:endnote>
  <w:endnote w:type="continuationSeparator" w:id="0">
    <w:p w:rsidR="00D875E7" w:rsidRDefault="00D875E7" w:rsidP="00D8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5E7" w:rsidRDefault="00D875E7" w:rsidP="00D875E7">
      <w:r>
        <w:separator/>
      </w:r>
    </w:p>
  </w:footnote>
  <w:footnote w:type="continuationSeparator" w:id="0">
    <w:p w:rsidR="00D875E7" w:rsidRDefault="00D875E7" w:rsidP="00D87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93"/>
    <w:rsid w:val="000959F4"/>
    <w:rsid w:val="001F4A25"/>
    <w:rsid w:val="00251745"/>
    <w:rsid w:val="007E765F"/>
    <w:rsid w:val="00A325A3"/>
    <w:rsid w:val="00AC6112"/>
    <w:rsid w:val="00B57C6C"/>
    <w:rsid w:val="00C942C1"/>
    <w:rsid w:val="00D53BB5"/>
    <w:rsid w:val="00D875E7"/>
    <w:rsid w:val="00EE7693"/>
    <w:rsid w:val="00F1567D"/>
    <w:rsid w:val="00F51A73"/>
    <w:rsid w:val="00F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693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7693"/>
    <w:rPr>
      <w:color w:val="0000FF"/>
      <w:u w:val="single"/>
    </w:rPr>
  </w:style>
  <w:style w:type="table" w:styleId="-5">
    <w:name w:val="Light Shading Accent 5"/>
    <w:basedOn w:val="a1"/>
    <w:uiPriority w:val="60"/>
    <w:rsid w:val="00EE769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50">
    <w:name w:val="Light List Accent 5"/>
    <w:basedOn w:val="a1"/>
    <w:uiPriority w:val="61"/>
    <w:rsid w:val="00EE769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4">
    <w:name w:val="header"/>
    <w:basedOn w:val="a"/>
    <w:link w:val="a5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7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75E7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8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tabf.org.tw/tw/User/a_plus/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4</DocSecurity>
  <Lines>4</Lines>
  <Paragraphs>1</Paragraphs>
  <ScaleCrop>false</ScaleCrop>
  <Company>Microsoft</Company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陳德霙</dc:creator>
  <cp:lastModifiedBy>USER</cp:lastModifiedBy>
  <cp:revision>2</cp:revision>
  <cp:lastPrinted>2020-07-27T04:14:00Z</cp:lastPrinted>
  <dcterms:created xsi:type="dcterms:W3CDTF">2020-08-03T03:11:00Z</dcterms:created>
  <dcterms:modified xsi:type="dcterms:W3CDTF">2020-08-03T03:11:00Z</dcterms:modified>
</cp:coreProperties>
</file>